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832E96" w14:textId="264617E0" w:rsidR="009A3358" w:rsidRPr="004E5DFC" w:rsidRDefault="008F449C" w:rsidP="006874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5DFC">
        <w:rPr>
          <w:rFonts w:ascii="Times New Roman" w:hAnsi="Times New Roman" w:cs="Times New Roman"/>
          <w:b/>
          <w:bCs/>
          <w:sz w:val="24"/>
          <w:szCs w:val="24"/>
        </w:rPr>
        <w:t>Критерии</w:t>
      </w:r>
      <w:r w:rsidR="0068746C" w:rsidRPr="004E5DFC">
        <w:rPr>
          <w:rFonts w:ascii="Times New Roman" w:hAnsi="Times New Roman" w:cs="Times New Roman"/>
          <w:b/>
          <w:bCs/>
          <w:sz w:val="24"/>
          <w:szCs w:val="24"/>
        </w:rPr>
        <w:t xml:space="preserve"> к Инвестиционной площадке</w:t>
      </w:r>
      <w:r w:rsidRPr="004E5DF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8746C" w:rsidRPr="004E5DFC">
        <w:rPr>
          <w:rFonts w:ascii="Times New Roman" w:hAnsi="Times New Roman" w:cs="Times New Roman"/>
          <w:b/>
          <w:bCs/>
          <w:sz w:val="24"/>
          <w:szCs w:val="24"/>
        </w:rPr>
        <w:t>на</w:t>
      </w:r>
      <w:r w:rsidRPr="004E5DFC">
        <w:rPr>
          <w:rFonts w:ascii="Times New Roman" w:hAnsi="Times New Roman" w:cs="Times New Roman"/>
          <w:b/>
          <w:bCs/>
          <w:sz w:val="24"/>
          <w:szCs w:val="24"/>
        </w:rPr>
        <w:t xml:space="preserve"> Инвестиционной карте Республики Мордовия</w:t>
      </w:r>
    </w:p>
    <w:tbl>
      <w:tblPr>
        <w:tblW w:w="14673" w:type="dxa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5"/>
        <w:gridCol w:w="4329"/>
        <w:gridCol w:w="4536"/>
        <w:gridCol w:w="5103"/>
      </w:tblGrid>
      <w:tr w:rsidR="0068746C" w:rsidRPr="004E5DFC" w14:paraId="341AD5F7" w14:textId="7E94DBB2" w:rsidTr="0068746C">
        <w:trPr>
          <w:trHeight w:val="330"/>
        </w:trPr>
        <w:tc>
          <w:tcPr>
            <w:tcW w:w="5034" w:type="dxa"/>
            <w:gridSpan w:val="2"/>
          </w:tcPr>
          <w:p w14:paraId="1FBD16A7" w14:textId="78CAC7BB" w:rsidR="0068746C" w:rsidRPr="004E5DFC" w:rsidRDefault="0068746C" w:rsidP="00687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критерия</w:t>
            </w:r>
          </w:p>
        </w:tc>
        <w:tc>
          <w:tcPr>
            <w:tcW w:w="4536" w:type="dxa"/>
          </w:tcPr>
          <w:p w14:paraId="122FAE4E" w14:textId="6AAE8277" w:rsidR="0068746C" w:rsidRPr="004E5DFC" w:rsidRDefault="0068746C" w:rsidP="00687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Требование по критерию</w:t>
            </w:r>
          </w:p>
        </w:tc>
        <w:tc>
          <w:tcPr>
            <w:tcW w:w="5103" w:type="dxa"/>
          </w:tcPr>
          <w:p w14:paraId="2FBD253D" w14:textId="260A4A4B" w:rsidR="0068746C" w:rsidRPr="004E5DFC" w:rsidRDefault="0068746C" w:rsidP="00687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 заполнения</w:t>
            </w:r>
          </w:p>
        </w:tc>
      </w:tr>
      <w:tr w:rsidR="00393C1D" w:rsidRPr="004E5DFC" w14:paraId="5DB36D06" w14:textId="1C7A3F14" w:rsidTr="00B538CA">
        <w:trPr>
          <w:trHeight w:val="420"/>
        </w:trPr>
        <w:tc>
          <w:tcPr>
            <w:tcW w:w="14673" w:type="dxa"/>
            <w:gridSpan w:val="4"/>
          </w:tcPr>
          <w:p w14:paraId="18D2AA33" w14:textId="631E0B21" w:rsidR="00393C1D" w:rsidRPr="004E5DFC" w:rsidRDefault="00393C1D" w:rsidP="00393C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</w:t>
            </w:r>
          </w:p>
        </w:tc>
      </w:tr>
      <w:tr w:rsidR="00393C1D" w:rsidRPr="004E5DFC" w14:paraId="6506CAD6" w14:textId="77777777" w:rsidTr="0068746C">
        <w:trPr>
          <w:trHeight w:val="420"/>
        </w:trPr>
        <w:tc>
          <w:tcPr>
            <w:tcW w:w="705" w:type="dxa"/>
          </w:tcPr>
          <w:p w14:paraId="2C24EECA" w14:textId="312E551F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14:paraId="1FE98856" w14:textId="59844EF1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536" w:type="dxa"/>
          </w:tcPr>
          <w:p w14:paraId="5D20139F" w14:textId="43D554BC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Наименование инвестиционной площадки</w:t>
            </w:r>
          </w:p>
        </w:tc>
        <w:tc>
          <w:tcPr>
            <w:tcW w:w="5103" w:type="dxa"/>
          </w:tcPr>
          <w:p w14:paraId="74176026" w14:textId="7992E812" w:rsidR="00393C1D" w:rsidRDefault="00393C1D" w:rsidP="00235843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Инвестиционная площадка № </w:t>
            </w:r>
            <w:r w:rsidR="002F5EA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</w:t>
            </w: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 </w:t>
            </w:r>
            <w:r w:rsidR="0023584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</w:t>
            </w: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="0023584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Тургенево</w:t>
            </w:r>
          </w:p>
          <w:p w14:paraId="329DA66F" w14:textId="7E759BA5" w:rsidR="00235843" w:rsidRPr="004E5DFC" w:rsidRDefault="00235843" w:rsidP="00235843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Здание предприятия АО «АСТЗ»</w:t>
            </w:r>
          </w:p>
        </w:tc>
      </w:tr>
      <w:tr w:rsidR="00393C1D" w:rsidRPr="004E5DFC" w14:paraId="3879775D" w14:textId="77777777" w:rsidTr="00125070">
        <w:trPr>
          <w:trHeight w:val="276"/>
        </w:trPr>
        <w:tc>
          <w:tcPr>
            <w:tcW w:w="705" w:type="dxa"/>
          </w:tcPr>
          <w:p w14:paraId="2F421FAB" w14:textId="243704A3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3589B0C3" w14:textId="6485804B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4536" w:type="dxa"/>
          </w:tcPr>
          <w:p w14:paraId="50B8FF00" w14:textId="5310EA1E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Браунфилд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Гринфилд</w:t>
            </w:r>
            <w:proofErr w:type="spellEnd"/>
          </w:p>
        </w:tc>
        <w:tc>
          <w:tcPr>
            <w:tcW w:w="5103" w:type="dxa"/>
          </w:tcPr>
          <w:p w14:paraId="16C5AC8E" w14:textId="380CBEC9" w:rsidR="00393C1D" w:rsidRPr="004E5DFC" w:rsidRDefault="00235843" w:rsidP="00393C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Браунфилд</w:t>
            </w:r>
            <w:proofErr w:type="spellEnd"/>
          </w:p>
        </w:tc>
      </w:tr>
      <w:tr w:rsidR="00393C1D" w:rsidRPr="004E5DFC" w14:paraId="77B7FA71" w14:textId="77777777" w:rsidTr="0068746C">
        <w:trPr>
          <w:trHeight w:val="345"/>
        </w:trPr>
        <w:tc>
          <w:tcPr>
            <w:tcW w:w="705" w:type="dxa"/>
          </w:tcPr>
          <w:p w14:paraId="44F24FB9" w14:textId="6DB9B67B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29" w:type="dxa"/>
          </w:tcPr>
          <w:p w14:paraId="4FC4F44C" w14:textId="1C5C1D94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4536" w:type="dxa"/>
          </w:tcPr>
          <w:p w14:paraId="0F971074" w14:textId="42B5BB48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Муниципальный район Республики Мордовия</w:t>
            </w:r>
          </w:p>
        </w:tc>
        <w:tc>
          <w:tcPr>
            <w:tcW w:w="5103" w:type="dxa"/>
          </w:tcPr>
          <w:p w14:paraId="1EE9503D" w14:textId="4B161CBB" w:rsidR="00393C1D" w:rsidRPr="004E5DFC" w:rsidRDefault="00235843" w:rsidP="00393C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Ардатов</w:t>
            </w:r>
            <w:r w:rsidR="00393C1D"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ский</w:t>
            </w:r>
            <w:proofErr w:type="spellEnd"/>
            <w:r w:rsidR="00393C1D"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муниципальный район</w:t>
            </w:r>
          </w:p>
        </w:tc>
      </w:tr>
      <w:tr w:rsidR="00393C1D" w:rsidRPr="004E5DFC" w14:paraId="141304A1" w14:textId="77777777" w:rsidTr="00125070">
        <w:trPr>
          <w:trHeight w:val="605"/>
        </w:trPr>
        <w:tc>
          <w:tcPr>
            <w:tcW w:w="705" w:type="dxa"/>
          </w:tcPr>
          <w:p w14:paraId="24EA9C8D" w14:textId="089A81A6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29" w:type="dxa"/>
          </w:tcPr>
          <w:p w14:paraId="001867E2" w14:textId="043ECA26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Сайт муниципального образования</w:t>
            </w:r>
          </w:p>
        </w:tc>
        <w:tc>
          <w:tcPr>
            <w:tcW w:w="4536" w:type="dxa"/>
          </w:tcPr>
          <w:p w14:paraId="643A8FE3" w14:textId="7A337933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Ссылка на сайт муниципального образования</w:t>
            </w:r>
          </w:p>
        </w:tc>
        <w:tc>
          <w:tcPr>
            <w:tcW w:w="5103" w:type="dxa"/>
          </w:tcPr>
          <w:p w14:paraId="57849348" w14:textId="2CD8C577" w:rsidR="00393C1D" w:rsidRPr="004E5DFC" w:rsidRDefault="00235843" w:rsidP="00393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235843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https://ardatov-rm.ru/</w:t>
            </w:r>
          </w:p>
        </w:tc>
      </w:tr>
      <w:tr w:rsidR="00393C1D" w:rsidRPr="004E5DFC" w14:paraId="1D6E3009" w14:textId="77777777" w:rsidTr="0068746C">
        <w:trPr>
          <w:trHeight w:val="465"/>
        </w:trPr>
        <w:tc>
          <w:tcPr>
            <w:tcW w:w="705" w:type="dxa"/>
          </w:tcPr>
          <w:p w14:paraId="06FA0959" w14:textId="2A6C859D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29" w:type="dxa"/>
          </w:tcPr>
          <w:p w14:paraId="18FA86E6" w14:textId="43A360BE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Адрес инвестиционной площадки</w:t>
            </w:r>
          </w:p>
        </w:tc>
        <w:tc>
          <w:tcPr>
            <w:tcW w:w="4536" w:type="dxa"/>
          </w:tcPr>
          <w:p w14:paraId="77355FF7" w14:textId="771564E4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адрес Инвестиционной площадки</w:t>
            </w:r>
          </w:p>
        </w:tc>
        <w:tc>
          <w:tcPr>
            <w:tcW w:w="5103" w:type="dxa"/>
          </w:tcPr>
          <w:p w14:paraId="41455F84" w14:textId="671EDBFF" w:rsidR="00393C1D" w:rsidRPr="004E5DFC" w:rsidRDefault="00393C1D" w:rsidP="00235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3C1D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 xml:space="preserve">Республика Мордовия, </w:t>
            </w:r>
            <w:proofErr w:type="spellStart"/>
            <w:r w:rsidR="00235843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Ардатов</w:t>
            </w:r>
            <w:r w:rsidRPr="00393C1D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ский</w:t>
            </w:r>
            <w:proofErr w:type="spellEnd"/>
            <w:r w:rsidRPr="00393C1D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 xml:space="preserve"> район, </w:t>
            </w:r>
            <w:r w:rsidR="00235843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п</w:t>
            </w:r>
            <w:r w:rsidRPr="00393C1D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 xml:space="preserve">. </w:t>
            </w:r>
            <w:r w:rsidR="00235843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Тургенево</w:t>
            </w:r>
            <w:r w:rsidRPr="00393C1D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 xml:space="preserve">, ул. </w:t>
            </w:r>
            <w:r w:rsidR="00235843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Заводск</w:t>
            </w:r>
            <w:r w:rsidRPr="00393C1D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 xml:space="preserve">ая, </w:t>
            </w:r>
            <w:r w:rsidR="00235843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73</w:t>
            </w:r>
          </w:p>
        </w:tc>
      </w:tr>
      <w:tr w:rsidR="00912B92" w:rsidRPr="004E5DFC" w14:paraId="783E4CE7" w14:textId="77777777" w:rsidTr="00613698">
        <w:trPr>
          <w:trHeight w:val="360"/>
        </w:trPr>
        <w:tc>
          <w:tcPr>
            <w:tcW w:w="14673" w:type="dxa"/>
            <w:gridSpan w:val="4"/>
          </w:tcPr>
          <w:p w14:paraId="612C36C7" w14:textId="0C7DBF34" w:rsidR="00912B92" w:rsidRPr="004E5DFC" w:rsidRDefault="00912B92" w:rsidP="00912B9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Заполняется в случае, если площадка </w:t>
            </w:r>
            <w:proofErr w:type="spellStart"/>
            <w:r w:rsidRPr="004E5D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браунфилд</w:t>
            </w:r>
            <w:proofErr w:type="spellEnd"/>
          </w:p>
        </w:tc>
      </w:tr>
      <w:tr w:rsidR="00393C1D" w:rsidRPr="004E5DFC" w14:paraId="6CA78A38" w14:textId="77777777" w:rsidTr="00125070">
        <w:trPr>
          <w:trHeight w:val="590"/>
        </w:trPr>
        <w:tc>
          <w:tcPr>
            <w:tcW w:w="705" w:type="dxa"/>
          </w:tcPr>
          <w:p w14:paraId="055FB5A4" w14:textId="4F1CDC58" w:rsidR="00393C1D" w:rsidRPr="004E5DFC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14:paraId="73D10C05" w14:textId="43FA4CC3" w:rsidR="00393C1D" w:rsidRPr="004E5DFC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Кадастровый номер объекта недвижимости</w:t>
            </w:r>
          </w:p>
        </w:tc>
        <w:tc>
          <w:tcPr>
            <w:tcW w:w="4536" w:type="dxa"/>
          </w:tcPr>
          <w:p w14:paraId="6547734B" w14:textId="19D4BBD4" w:rsidR="00393C1D" w:rsidRPr="004E5DFC" w:rsidRDefault="00125070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Заполняется кадастровый номер объекта недвижимости</w:t>
            </w:r>
          </w:p>
        </w:tc>
        <w:tc>
          <w:tcPr>
            <w:tcW w:w="5103" w:type="dxa"/>
          </w:tcPr>
          <w:p w14:paraId="43C80D00" w14:textId="50140C7D" w:rsidR="00393C1D" w:rsidRPr="004E5DFC" w:rsidRDefault="003131F0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1F0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13:01:0202025:209*</w:t>
            </w:r>
          </w:p>
        </w:tc>
      </w:tr>
      <w:tr w:rsidR="00393C1D" w:rsidRPr="004E5DFC" w14:paraId="551975E7" w14:textId="77777777" w:rsidTr="0068746C">
        <w:trPr>
          <w:trHeight w:val="210"/>
        </w:trPr>
        <w:tc>
          <w:tcPr>
            <w:tcW w:w="705" w:type="dxa"/>
          </w:tcPr>
          <w:p w14:paraId="001AEA6E" w14:textId="745FB711" w:rsidR="00393C1D" w:rsidRPr="004E5DFC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22CAFA9B" w14:textId="7EA72D08" w:rsidR="00393C1D" w:rsidRPr="004E5DFC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Площадь объекта недвижимости, 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4536" w:type="dxa"/>
          </w:tcPr>
          <w:p w14:paraId="3D35D07C" w14:textId="0401D3E8" w:rsidR="00393C1D" w:rsidRPr="004E5DFC" w:rsidRDefault="00125070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Заполняется площадь объекта недвижимости</w:t>
            </w:r>
          </w:p>
        </w:tc>
        <w:tc>
          <w:tcPr>
            <w:tcW w:w="5103" w:type="dxa"/>
          </w:tcPr>
          <w:p w14:paraId="23A03B8E" w14:textId="13C697B2" w:rsidR="00393C1D" w:rsidRPr="004E5DFC" w:rsidRDefault="003131F0" w:rsidP="00393C1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952</w:t>
            </w:r>
            <w:r w:rsidR="00125070"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,5</w:t>
            </w:r>
          </w:p>
        </w:tc>
      </w:tr>
      <w:tr w:rsidR="00125070" w:rsidRPr="004E5DFC" w14:paraId="764707C3" w14:textId="77777777" w:rsidTr="000B2B2C">
        <w:trPr>
          <w:trHeight w:val="225"/>
        </w:trPr>
        <w:tc>
          <w:tcPr>
            <w:tcW w:w="14673" w:type="dxa"/>
            <w:gridSpan w:val="4"/>
          </w:tcPr>
          <w:p w14:paraId="5351701E" w14:textId="0A4CCC1B" w:rsidR="00125070" w:rsidRPr="004E5DFC" w:rsidRDefault="00125070" w:rsidP="001250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</w:t>
            </w:r>
          </w:p>
        </w:tc>
      </w:tr>
      <w:tr w:rsidR="00125070" w:rsidRPr="004E5DFC" w14:paraId="4C666224" w14:textId="77777777" w:rsidTr="0068746C">
        <w:trPr>
          <w:trHeight w:val="210"/>
        </w:trPr>
        <w:tc>
          <w:tcPr>
            <w:tcW w:w="705" w:type="dxa"/>
          </w:tcPr>
          <w:p w14:paraId="269A8EFA" w14:textId="68A08FF0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14:paraId="766DA8E1" w14:textId="6026470F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4536" w:type="dxa"/>
          </w:tcPr>
          <w:p w14:paraId="4423B936" w14:textId="5B088ADD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кадастровый номер ЗУ</w:t>
            </w:r>
          </w:p>
        </w:tc>
        <w:tc>
          <w:tcPr>
            <w:tcW w:w="5103" w:type="dxa"/>
          </w:tcPr>
          <w:p w14:paraId="126BCB63" w14:textId="3C9FB5D3" w:rsidR="00125070" w:rsidRPr="004E5DFC" w:rsidRDefault="003131F0" w:rsidP="007526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3131F0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13:01:0202025:92</w:t>
            </w:r>
          </w:p>
        </w:tc>
      </w:tr>
      <w:tr w:rsidR="00125070" w:rsidRPr="004E5DFC" w14:paraId="330AA83A" w14:textId="77777777" w:rsidTr="0068746C">
        <w:trPr>
          <w:trHeight w:val="285"/>
        </w:trPr>
        <w:tc>
          <w:tcPr>
            <w:tcW w:w="705" w:type="dxa"/>
          </w:tcPr>
          <w:p w14:paraId="6B28D011" w14:textId="64756C3C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128926CB" w14:textId="1F8646CD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4536" w:type="dxa"/>
          </w:tcPr>
          <w:p w14:paraId="23E8C5FD" w14:textId="1BFE6BA9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площадь ЗУ</w:t>
            </w:r>
          </w:p>
        </w:tc>
        <w:tc>
          <w:tcPr>
            <w:tcW w:w="5103" w:type="dxa"/>
          </w:tcPr>
          <w:p w14:paraId="17C31BB5" w14:textId="4EAAAAB5" w:rsidR="00125070" w:rsidRPr="004E5DFC" w:rsidRDefault="003131F0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1,38</w:t>
            </w:r>
          </w:p>
        </w:tc>
      </w:tr>
      <w:tr w:rsidR="00125070" w:rsidRPr="004E5DFC" w14:paraId="4B1AC265" w14:textId="77777777" w:rsidTr="0068746C">
        <w:trPr>
          <w:trHeight w:val="210"/>
        </w:trPr>
        <w:tc>
          <w:tcPr>
            <w:tcW w:w="705" w:type="dxa"/>
          </w:tcPr>
          <w:p w14:paraId="094DDC88" w14:textId="59EE2C35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29" w:type="dxa"/>
          </w:tcPr>
          <w:p w14:paraId="628AE721" w14:textId="570996C8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Категория земельного участка</w:t>
            </w:r>
          </w:p>
        </w:tc>
        <w:tc>
          <w:tcPr>
            <w:tcW w:w="4536" w:type="dxa"/>
          </w:tcPr>
          <w:p w14:paraId="14B11274" w14:textId="698823C7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категория ЗУ</w:t>
            </w:r>
          </w:p>
        </w:tc>
        <w:tc>
          <w:tcPr>
            <w:tcW w:w="5103" w:type="dxa"/>
          </w:tcPr>
          <w:p w14:paraId="0B11F619" w14:textId="3D5A56D6" w:rsidR="00125070" w:rsidRPr="004E5DFC" w:rsidRDefault="007526DA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Земли населенных пунктов</w:t>
            </w:r>
          </w:p>
        </w:tc>
      </w:tr>
      <w:tr w:rsidR="00125070" w:rsidRPr="004E5DFC" w14:paraId="0F9E5DC2" w14:textId="77777777" w:rsidTr="0068746C">
        <w:trPr>
          <w:trHeight w:val="255"/>
        </w:trPr>
        <w:tc>
          <w:tcPr>
            <w:tcW w:w="705" w:type="dxa"/>
          </w:tcPr>
          <w:p w14:paraId="5876FA97" w14:textId="641A672D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329" w:type="dxa"/>
          </w:tcPr>
          <w:p w14:paraId="5312A8D1" w14:textId="2D017D10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4536" w:type="dxa"/>
          </w:tcPr>
          <w:p w14:paraId="5F7EAD87" w14:textId="3D267425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вид разрешенного использования земельного участка</w:t>
            </w:r>
          </w:p>
        </w:tc>
        <w:tc>
          <w:tcPr>
            <w:tcW w:w="5103" w:type="dxa"/>
          </w:tcPr>
          <w:p w14:paraId="67785D40" w14:textId="2E73D6AC" w:rsidR="00125070" w:rsidRPr="004E5DFC" w:rsidRDefault="003131F0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</w:t>
            </w:r>
            <w:r w:rsidRPr="003131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ля размещения производственных зданий</w:t>
            </w:r>
          </w:p>
        </w:tc>
      </w:tr>
      <w:tr w:rsidR="00125070" w:rsidRPr="004E5DFC" w14:paraId="66F72E4E" w14:textId="77777777" w:rsidTr="0068746C">
        <w:trPr>
          <w:trHeight w:val="210"/>
        </w:trPr>
        <w:tc>
          <w:tcPr>
            <w:tcW w:w="705" w:type="dxa"/>
          </w:tcPr>
          <w:p w14:paraId="2DBDF9FA" w14:textId="3780FEF7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29" w:type="dxa"/>
          </w:tcPr>
          <w:p w14:paraId="1453B799" w14:textId="72216A94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Вид права на земельный участок</w:t>
            </w:r>
          </w:p>
        </w:tc>
        <w:tc>
          <w:tcPr>
            <w:tcW w:w="4536" w:type="dxa"/>
          </w:tcPr>
          <w:p w14:paraId="2011F377" w14:textId="58D01266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Собственность/Аренда/Сервитут</w:t>
            </w:r>
          </w:p>
        </w:tc>
        <w:tc>
          <w:tcPr>
            <w:tcW w:w="5103" w:type="dxa"/>
          </w:tcPr>
          <w:p w14:paraId="6C2BCA27" w14:textId="029A2B71" w:rsidR="00125070" w:rsidRPr="004E5DFC" w:rsidRDefault="00A0392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Собственность</w:t>
            </w:r>
          </w:p>
        </w:tc>
      </w:tr>
      <w:tr w:rsidR="00125070" w:rsidRPr="004E5DFC" w14:paraId="47CBAD51" w14:textId="77777777" w:rsidTr="0068746C">
        <w:trPr>
          <w:trHeight w:val="240"/>
        </w:trPr>
        <w:tc>
          <w:tcPr>
            <w:tcW w:w="705" w:type="dxa"/>
          </w:tcPr>
          <w:p w14:paraId="2777A32E" w14:textId="415EC7B8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29" w:type="dxa"/>
          </w:tcPr>
          <w:p w14:paraId="21C3E3CB" w14:textId="3A14F525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Правообладатель земельного участка</w:t>
            </w:r>
          </w:p>
        </w:tc>
        <w:tc>
          <w:tcPr>
            <w:tcW w:w="4536" w:type="dxa"/>
          </w:tcPr>
          <w:p w14:paraId="3AC24AF9" w14:textId="679C0CCE" w:rsidR="0012507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правообладатель ЗУ</w:t>
            </w:r>
          </w:p>
        </w:tc>
        <w:tc>
          <w:tcPr>
            <w:tcW w:w="5103" w:type="dxa"/>
          </w:tcPr>
          <w:p w14:paraId="33BBD448" w14:textId="72A8043F" w:rsidR="00125070" w:rsidRPr="004E5DFC" w:rsidRDefault="003131F0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АО «АСТЗ»</w:t>
            </w:r>
          </w:p>
        </w:tc>
      </w:tr>
      <w:tr w:rsidR="00125070" w:rsidRPr="004E5DFC" w14:paraId="22791D59" w14:textId="77777777" w:rsidTr="0068746C">
        <w:trPr>
          <w:trHeight w:val="195"/>
        </w:trPr>
        <w:tc>
          <w:tcPr>
            <w:tcW w:w="705" w:type="dxa"/>
          </w:tcPr>
          <w:p w14:paraId="34F638B9" w14:textId="4C6A6F95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29" w:type="dxa"/>
          </w:tcPr>
          <w:p w14:paraId="0C7825D1" w14:textId="7285C39C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до дороги регионального </w:t>
            </w:r>
            <w:r w:rsidR="001D1910" w:rsidRPr="004E5DFC">
              <w:rPr>
                <w:rFonts w:ascii="Times New Roman" w:hAnsi="Times New Roman" w:cs="Times New Roman"/>
                <w:sz w:val="24"/>
                <w:szCs w:val="24"/>
              </w:rPr>
              <w:t>значения, км</w:t>
            </w:r>
          </w:p>
        </w:tc>
        <w:tc>
          <w:tcPr>
            <w:tcW w:w="4536" w:type="dxa"/>
          </w:tcPr>
          <w:p w14:paraId="7423170F" w14:textId="16263A0F" w:rsidR="0012507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дороги регионального значения</w:t>
            </w:r>
          </w:p>
        </w:tc>
        <w:tc>
          <w:tcPr>
            <w:tcW w:w="5103" w:type="dxa"/>
          </w:tcPr>
          <w:p w14:paraId="64EAE5A7" w14:textId="02C4947B" w:rsidR="00125070" w:rsidRPr="004E5DFC" w:rsidRDefault="000A7783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0,5</w:t>
            </w:r>
          </w:p>
        </w:tc>
      </w:tr>
      <w:tr w:rsidR="00125070" w:rsidRPr="004E5DFC" w14:paraId="41B30A83" w14:textId="77777777" w:rsidTr="0068746C">
        <w:trPr>
          <w:trHeight w:val="270"/>
        </w:trPr>
        <w:tc>
          <w:tcPr>
            <w:tcW w:w="705" w:type="dxa"/>
          </w:tcPr>
          <w:p w14:paraId="4833A359" w14:textId="10AE2106" w:rsidR="00125070" w:rsidRPr="004E5DFC" w:rsidRDefault="001D191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29" w:type="dxa"/>
          </w:tcPr>
          <w:p w14:paraId="7F83C4E7" w14:textId="6454277E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дороги федерального значения, км</w:t>
            </w:r>
          </w:p>
        </w:tc>
        <w:tc>
          <w:tcPr>
            <w:tcW w:w="4536" w:type="dxa"/>
          </w:tcPr>
          <w:p w14:paraId="7072821A" w14:textId="0EA19FCE" w:rsidR="0012507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дороги федерального значения</w:t>
            </w:r>
          </w:p>
        </w:tc>
        <w:tc>
          <w:tcPr>
            <w:tcW w:w="5103" w:type="dxa"/>
          </w:tcPr>
          <w:p w14:paraId="000E5A83" w14:textId="475394B9" w:rsidR="00125070" w:rsidRPr="004E5DFC" w:rsidRDefault="000A7783" w:rsidP="003131F0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58</w:t>
            </w:r>
          </w:p>
        </w:tc>
      </w:tr>
      <w:tr w:rsidR="00125070" w:rsidRPr="004E5DFC" w14:paraId="59F3A5D4" w14:textId="77777777" w:rsidTr="0068746C">
        <w:trPr>
          <w:trHeight w:val="240"/>
        </w:trPr>
        <w:tc>
          <w:tcPr>
            <w:tcW w:w="705" w:type="dxa"/>
          </w:tcPr>
          <w:p w14:paraId="166D2C85" w14:textId="0B7C07A9" w:rsidR="00125070" w:rsidRPr="004E5DFC" w:rsidRDefault="001D191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29" w:type="dxa"/>
          </w:tcPr>
          <w:p w14:paraId="064E5096" w14:textId="64DB0675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ж/д, км</w:t>
            </w:r>
          </w:p>
        </w:tc>
        <w:tc>
          <w:tcPr>
            <w:tcW w:w="4536" w:type="dxa"/>
          </w:tcPr>
          <w:p w14:paraId="11A1661E" w14:textId="285EB437" w:rsidR="0012507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ж/д</w:t>
            </w:r>
          </w:p>
        </w:tc>
        <w:tc>
          <w:tcPr>
            <w:tcW w:w="5103" w:type="dxa"/>
          </w:tcPr>
          <w:p w14:paraId="7551B0AC" w14:textId="0B5CB17E" w:rsidR="00125070" w:rsidRPr="004E5DFC" w:rsidRDefault="003131F0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</w:t>
            </w:r>
          </w:p>
        </w:tc>
      </w:tr>
      <w:tr w:rsidR="001D1910" w:rsidRPr="004E5DFC" w14:paraId="2C633D97" w14:textId="77777777" w:rsidTr="0068746C">
        <w:trPr>
          <w:trHeight w:val="240"/>
        </w:trPr>
        <w:tc>
          <w:tcPr>
            <w:tcW w:w="705" w:type="dxa"/>
          </w:tcPr>
          <w:p w14:paraId="52C6C05D" w14:textId="55BEEA02" w:rsidR="001D1910" w:rsidRPr="004E5DFC" w:rsidRDefault="001D191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29" w:type="dxa"/>
          </w:tcPr>
          <w:p w14:paraId="2DCE9623" w14:textId="3B109E35" w:rsidR="001D191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аэропорта, км</w:t>
            </w:r>
          </w:p>
        </w:tc>
        <w:tc>
          <w:tcPr>
            <w:tcW w:w="4536" w:type="dxa"/>
          </w:tcPr>
          <w:p w14:paraId="69629B32" w14:textId="5EFAFB2C" w:rsidR="001D191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ближайшего аэропорта</w:t>
            </w:r>
          </w:p>
        </w:tc>
        <w:tc>
          <w:tcPr>
            <w:tcW w:w="5103" w:type="dxa"/>
          </w:tcPr>
          <w:p w14:paraId="06E8CF3E" w14:textId="6A8098B6" w:rsidR="001D1910" w:rsidRPr="004E5DFC" w:rsidRDefault="00A03927" w:rsidP="003131F0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 w:rsidR="003131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33</w:t>
            </w:r>
          </w:p>
        </w:tc>
      </w:tr>
      <w:tr w:rsidR="001D1910" w:rsidRPr="004E5DFC" w14:paraId="1DF831B4" w14:textId="77777777" w:rsidTr="0068746C">
        <w:trPr>
          <w:trHeight w:val="240"/>
        </w:trPr>
        <w:tc>
          <w:tcPr>
            <w:tcW w:w="705" w:type="dxa"/>
          </w:tcPr>
          <w:p w14:paraId="0C8EA42E" w14:textId="0CA36C37" w:rsidR="001D1910" w:rsidRPr="004E5DFC" w:rsidRDefault="001D191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29" w:type="dxa"/>
          </w:tcPr>
          <w:p w14:paraId="573D3B65" w14:textId="41FE6A80" w:rsidR="001D191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г. Саранск, км</w:t>
            </w:r>
          </w:p>
        </w:tc>
        <w:tc>
          <w:tcPr>
            <w:tcW w:w="4536" w:type="dxa"/>
          </w:tcPr>
          <w:p w14:paraId="631C84DB" w14:textId="5AE39270" w:rsidR="001D191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г. Саранск</w:t>
            </w:r>
          </w:p>
        </w:tc>
        <w:tc>
          <w:tcPr>
            <w:tcW w:w="5103" w:type="dxa"/>
          </w:tcPr>
          <w:p w14:paraId="5821A65D" w14:textId="4339B62C" w:rsidR="001D1910" w:rsidRPr="004E5DFC" w:rsidRDefault="00A03927" w:rsidP="003131F0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 w:rsidR="003131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</w:tr>
      <w:tr w:rsidR="0083678E" w:rsidRPr="004E5DFC" w14:paraId="3C546C46" w14:textId="77777777" w:rsidTr="0068746C">
        <w:trPr>
          <w:trHeight w:val="240"/>
        </w:trPr>
        <w:tc>
          <w:tcPr>
            <w:tcW w:w="705" w:type="dxa"/>
          </w:tcPr>
          <w:p w14:paraId="660406C7" w14:textId="2FC58CA3" w:rsidR="0083678E" w:rsidRPr="004E5DFC" w:rsidRDefault="0083678E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29" w:type="dxa"/>
          </w:tcPr>
          <w:p w14:paraId="4384E539" w14:textId="77892E71" w:rsidR="0083678E" w:rsidRPr="004E5DFC" w:rsidRDefault="0083678E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Расстояние до районного центра муниципального района, км</w:t>
            </w:r>
          </w:p>
        </w:tc>
        <w:tc>
          <w:tcPr>
            <w:tcW w:w="4536" w:type="dxa"/>
          </w:tcPr>
          <w:p w14:paraId="5C5A88E2" w14:textId="3E295D2F" w:rsidR="0083678E" w:rsidRPr="004E5DFC" w:rsidRDefault="0083678E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районного центра (Заполняется при условии, что инвестиционная площадка находится не в границах районного центра)</w:t>
            </w:r>
          </w:p>
        </w:tc>
        <w:tc>
          <w:tcPr>
            <w:tcW w:w="5103" w:type="dxa"/>
          </w:tcPr>
          <w:p w14:paraId="18422364" w14:textId="7C0244E1" w:rsidR="0083678E" w:rsidRPr="004E5DFC" w:rsidRDefault="003131F0" w:rsidP="003131F0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7</w:t>
            </w:r>
            <w:r w:rsidR="0083678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до г.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Ардатов</w:t>
            </w:r>
          </w:p>
        </w:tc>
      </w:tr>
      <w:tr w:rsidR="00390116" w:rsidRPr="004E5DFC" w14:paraId="38F2D33F" w14:textId="77777777" w:rsidTr="000F54A7">
        <w:trPr>
          <w:trHeight w:val="240"/>
        </w:trPr>
        <w:tc>
          <w:tcPr>
            <w:tcW w:w="14673" w:type="dxa"/>
            <w:gridSpan w:val="4"/>
          </w:tcPr>
          <w:p w14:paraId="4FE901B1" w14:textId="0D9E1BEE" w:rsidR="00390116" w:rsidRPr="004E5DFC" w:rsidRDefault="00390116" w:rsidP="003901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 (Инфраструктура)</w:t>
            </w:r>
          </w:p>
        </w:tc>
      </w:tr>
      <w:tr w:rsidR="00390116" w:rsidRPr="004E5DFC" w14:paraId="65C0FDCD" w14:textId="77777777" w:rsidTr="0068746C">
        <w:trPr>
          <w:trHeight w:val="240"/>
        </w:trPr>
        <w:tc>
          <w:tcPr>
            <w:tcW w:w="705" w:type="dxa"/>
          </w:tcPr>
          <w:p w14:paraId="12097729" w14:textId="05A23D33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14:paraId="102D1CBD" w14:textId="0C01D287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Газоснабжение, 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/час</w:t>
            </w:r>
          </w:p>
        </w:tc>
        <w:tc>
          <w:tcPr>
            <w:tcW w:w="4536" w:type="dxa"/>
          </w:tcPr>
          <w:p w14:paraId="2DB44505" w14:textId="08D02876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имеющаяся свободная мощность на ЗУ/ В случае отсутствия мощности – указывается возможность подключения к ближайшему ГРС</w:t>
            </w:r>
          </w:p>
        </w:tc>
        <w:tc>
          <w:tcPr>
            <w:tcW w:w="5103" w:type="dxa"/>
          </w:tcPr>
          <w:p w14:paraId="77C899CB" w14:textId="10031EDF" w:rsidR="00390116" w:rsidRPr="004E5DFC" w:rsidRDefault="00283354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8335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 10700м3/час до 18700 м3/час</w:t>
            </w:r>
          </w:p>
        </w:tc>
      </w:tr>
      <w:tr w:rsidR="00390116" w:rsidRPr="004E5DFC" w14:paraId="07EA6D2A" w14:textId="77777777" w:rsidTr="0068746C">
        <w:trPr>
          <w:trHeight w:val="240"/>
        </w:trPr>
        <w:tc>
          <w:tcPr>
            <w:tcW w:w="705" w:type="dxa"/>
          </w:tcPr>
          <w:p w14:paraId="4BC02744" w14:textId="3C1288CC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25AF4C66" w14:textId="200C0E3B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ГРС</w:t>
            </w:r>
            <w:r w:rsidR="0039595F" w:rsidRPr="004E5DFC">
              <w:rPr>
                <w:rFonts w:ascii="Times New Roman" w:hAnsi="Times New Roman" w:cs="Times New Roman"/>
                <w:sz w:val="24"/>
                <w:szCs w:val="24"/>
              </w:rPr>
              <w:t>, км</w:t>
            </w:r>
          </w:p>
        </w:tc>
        <w:tc>
          <w:tcPr>
            <w:tcW w:w="4536" w:type="dxa"/>
          </w:tcPr>
          <w:p w14:paraId="51129FB9" w14:textId="4867E0E6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ГРС с наименованием</w:t>
            </w:r>
          </w:p>
        </w:tc>
        <w:tc>
          <w:tcPr>
            <w:tcW w:w="5103" w:type="dxa"/>
          </w:tcPr>
          <w:p w14:paraId="52865EA9" w14:textId="4FEB3E6F" w:rsidR="00390116" w:rsidRPr="004E5DFC" w:rsidRDefault="00283354" w:rsidP="00283354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</w:t>
            </w:r>
            <w:r w:rsidR="0039595F"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до ГРС «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Ардатов ООО «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Газпромтрансгаз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Нижний Новгород» - «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Сеченовское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ЛПУМГ</w:t>
            </w:r>
            <w:r w:rsidR="0039595F"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</w:tc>
      </w:tr>
      <w:tr w:rsidR="00390116" w:rsidRPr="004E5DFC" w14:paraId="78CE86ED" w14:textId="77777777" w:rsidTr="0068746C">
        <w:trPr>
          <w:trHeight w:val="240"/>
        </w:trPr>
        <w:tc>
          <w:tcPr>
            <w:tcW w:w="705" w:type="dxa"/>
          </w:tcPr>
          <w:p w14:paraId="6F698141" w14:textId="2E16C796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329" w:type="dxa"/>
          </w:tcPr>
          <w:p w14:paraId="3D907E7E" w14:textId="6E481801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Электроснабжение, МВт</w:t>
            </w:r>
          </w:p>
        </w:tc>
        <w:tc>
          <w:tcPr>
            <w:tcW w:w="4536" w:type="dxa"/>
          </w:tcPr>
          <w:p w14:paraId="6B51868E" w14:textId="65D5E1EA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имеющаяся свободная мощность на ЗУ/ В случае отсутствия мощности – указывается возможность подключения к ближайшей подстанции</w:t>
            </w:r>
          </w:p>
        </w:tc>
        <w:tc>
          <w:tcPr>
            <w:tcW w:w="5103" w:type="dxa"/>
          </w:tcPr>
          <w:p w14:paraId="31A3ED2C" w14:textId="579398C1" w:rsidR="00390116" w:rsidRPr="004E5DFC" w:rsidRDefault="00A03927" w:rsidP="00C716D1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0,</w:t>
            </w:r>
            <w:r w:rsidR="00C716D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390116" w:rsidRPr="004E5DFC" w14:paraId="3BFCBCA4" w14:textId="77777777" w:rsidTr="0068746C">
        <w:trPr>
          <w:trHeight w:val="240"/>
        </w:trPr>
        <w:tc>
          <w:tcPr>
            <w:tcW w:w="705" w:type="dxa"/>
          </w:tcPr>
          <w:p w14:paraId="22C8375C" w14:textId="3AF3984A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29" w:type="dxa"/>
          </w:tcPr>
          <w:p w14:paraId="76008156" w14:textId="4ECF65CF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подстанции</w:t>
            </w:r>
            <w:r w:rsidR="0039595F" w:rsidRPr="004E5DFC">
              <w:rPr>
                <w:rFonts w:ascii="Times New Roman" w:hAnsi="Times New Roman" w:cs="Times New Roman"/>
                <w:sz w:val="24"/>
                <w:szCs w:val="24"/>
              </w:rPr>
              <w:t>, км</w:t>
            </w:r>
          </w:p>
        </w:tc>
        <w:tc>
          <w:tcPr>
            <w:tcW w:w="4536" w:type="dxa"/>
          </w:tcPr>
          <w:p w14:paraId="0C6EB3EF" w14:textId="57E7E299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подстанции с наименованием</w:t>
            </w:r>
          </w:p>
        </w:tc>
        <w:tc>
          <w:tcPr>
            <w:tcW w:w="5103" w:type="dxa"/>
          </w:tcPr>
          <w:p w14:paraId="0DF99CB0" w14:textId="46ECA8EE" w:rsidR="00390116" w:rsidRPr="004E5DFC" w:rsidRDefault="00C716D1" w:rsidP="00C716D1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</w:t>
            </w:r>
            <w:r w:rsidR="0039595F"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до ПС «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110кВ «Ардатов»</w:t>
            </w:r>
            <w:r w:rsidR="0039595F"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</w:tc>
      </w:tr>
      <w:tr w:rsidR="00390116" w:rsidRPr="004E5DFC" w14:paraId="06DE70C1" w14:textId="77777777" w:rsidTr="0068746C">
        <w:trPr>
          <w:trHeight w:val="240"/>
        </w:trPr>
        <w:tc>
          <w:tcPr>
            <w:tcW w:w="705" w:type="dxa"/>
          </w:tcPr>
          <w:p w14:paraId="10323679" w14:textId="2E261DB5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29" w:type="dxa"/>
          </w:tcPr>
          <w:p w14:paraId="71607DC5" w14:textId="76F2066B" w:rsidR="00390116" w:rsidRPr="004E5DFC" w:rsidRDefault="00F64684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Водоснабжение, 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/сутки</w:t>
            </w:r>
          </w:p>
        </w:tc>
        <w:tc>
          <w:tcPr>
            <w:tcW w:w="4536" w:type="dxa"/>
          </w:tcPr>
          <w:p w14:paraId="1DC5E927" w14:textId="7C736656" w:rsidR="00390116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имеющаяся свободная мощность на ЗУ/ В случае отсутствия мощности – указывается возможность подключения к ближайшему объекту водоснабжения</w:t>
            </w:r>
          </w:p>
        </w:tc>
        <w:tc>
          <w:tcPr>
            <w:tcW w:w="5103" w:type="dxa"/>
          </w:tcPr>
          <w:p w14:paraId="4C8E36F0" w14:textId="6E286327" w:rsidR="00390116" w:rsidRPr="004E5DFC" w:rsidRDefault="00C716D1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</w:t>
            </w:r>
            <w:r w:rsidR="00A03927"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  <w:tr w:rsidR="00390116" w:rsidRPr="004E5DFC" w14:paraId="6CF3122D" w14:textId="77777777" w:rsidTr="0068746C">
        <w:trPr>
          <w:trHeight w:val="240"/>
        </w:trPr>
        <w:tc>
          <w:tcPr>
            <w:tcW w:w="705" w:type="dxa"/>
          </w:tcPr>
          <w:p w14:paraId="51C3E555" w14:textId="074E85E5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29" w:type="dxa"/>
          </w:tcPr>
          <w:p w14:paraId="6341D37B" w14:textId="7BEAFD10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сетей водоснабжения</w:t>
            </w:r>
            <w:r w:rsidR="0039595F" w:rsidRPr="004E5DFC">
              <w:rPr>
                <w:rFonts w:ascii="Times New Roman" w:hAnsi="Times New Roman" w:cs="Times New Roman"/>
                <w:sz w:val="24"/>
                <w:szCs w:val="24"/>
              </w:rPr>
              <w:t>, км</w:t>
            </w:r>
          </w:p>
        </w:tc>
        <w:tc>
          <w:tcPr>
            <w:tcW w:w="4536" w:type="dxa"/>
          </w:tcPr>
          <w:p w14:paraId="6F5AFB35" w14:textId="62D7A530" w:rsidR="00390116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сети водоснабжения</w:t>
            </w:r>
          </w:p>
        </w:tc>
        <w:tc>
          <w:tcPr>
            <w:tcW w:w="5103" w:type="dxa"/>
          </w:tcPr>
          <w:p w14:paraId="1064252E" w14:textId="77777777" w:rsidR="00390116" w:rsidRPr="004E5DFC" w:rsidRDefault="00390116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D5458C" w:rsidRPr="004E5DFC" w14:paraId="0C758403" w14:textId="77777777" w:rsidTr="0068746C">
        <w:trPr>
          <w:trHeight w:val="240"/>
        </w:trPr>
        <w:tc>
          <w:tcPr>
            <w:tcW w:w="705" w:type="dxa"/>
          </w:tcPr>
          <w:p w14:paraId="1A42B3A0" w14:textId="6A734D33" w:rsidR="00D5458C" w:rsidRPr="004E5DFC" w:rsidRDefault="00D5458C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29" w:type="dxa"/>
          </w:tcPr>
          <w:p w14:paraId="0BF1AF36" w14:textId="1DA151FB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Водоотведение, 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/сутки</w:t>
            </w:r>
          </w:p>
        </w:tc>
        <w:tc>
          <w:tcPr>
            <w:tcW w:w="4536" w:type="dxa"/>
          </w:tcPr>
          <w:p w14:paraId="51DB52EE" w14:textId="68B9989C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имеющаяся свободная мощность на ЗУ/ В случае отсутствия мощности – указывается возможность подключения к ближайшему объекту водоотведения</w:t>
            </w:r>
          </w:p>
        </w:tc>
        <w:tc>
          <w:tcPr>
            <w:tcW w:w="5103" w:type="dxa"/>
          </w:tcPr>
          <w:p w14:paraId="660943A8" w14:textId="18E8DCED" w:rsidR="00D5458C" w:rsidRPr="004E5DFC" w:rsidRDefault="00C716D1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30</w:t>
            </w:r>
            <w:r w:rsidR="00A03927"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  <w:tr w:rsidR="00D5458C" w:rsidRPr="004E5DFC" w14:paraId="3293D446" w14:textId="77777777" w:rsidTr="0068746C">
        <w:trPr>
          <w:trHeight w:val="240"/>
        </w:trPr>
        <w:tc>
          <w:tcPr>
            <w:tcW w:w="705" w:type="dxa"/>
          </w:tcPr>
          <w:p w14:paraId="76D8A7D4" w14:textId="64658168" w:rsidR="00D5458C" w:rsidRPr="004E5DFC" w:rsidRDefault="00D5458C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29" w:type="dxa"/>
          </w:tcPr>
          <w:p w14:paraId="70AB71A4" w14:textId="047217CA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сетей водоотведения</w:t>
            </w:r>
            <w:r w:rsidR="0039595F" w:rsidRPr="004E5DFC">
              <w:rPr>
                <w:rFonts w:ascii="Times New Roman" w:hAnsi="Times New Roman" w:cs="Times New Roman"/>
                <w:sz w:val="24"/>
                <w:szCs w:val="24"/>
              </w:rPr>
              <w:t>, км</w:t>
            </w:r>
          </w:p>
        </w:tc>
        <w:tc>
          <w:tcPr>
            <w:tcW w:w="4536" w:type="dxa"/>
          </w:tcPr>
          <w:p w14:paraId="7C3383B4" w14:textId="5BB13271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сети водоотведения</w:t>
            </w:r>
          </w:p>
        </w:tc>
        <w:tc>
          <w:tcPr>
            <w:tcW w:w="5103" w:type="dxa"/>
          </w:tcPr>
          <w:p w14:paraId="5F509C94" w14:textId="77777777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C5AE5" w:rsidRPr="004E5DFC" w14:paraId="579D68B3" w14:textId="77777777" w:rsidTr="00294561">
        <w:trPr>
          <w:trHeight w:val="240"/>
        </w:trPr>
        <w:tc>
          <w:tcPr>
            <w:tcW w:w="14673" w:type="dxa"/>
            <w:gridSpan w:val="4"/>
          </w:tcPr>
          <w:p w14:paraId="5F9AFB09" w14:textId="6EEC81E0" w:rsidR="002C5AE5" w:rsidRPr="004E5DFC" w:rsidRDefault="002C5AE5" w:rsidP="002C5A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</w:t>
            </w:r>
          </w:p>
        </w:tc>
      </w:tr>
      <w:tr w:rsidR="00CD39CA" w:rsidRPr="004E5DFC" w14:paraId="43FA2642" w14:textId="77777777" w:rsidTr="00AC68EF">
        <w:trPr>
          <w:trHeight w:val="240"/>
        </w:trPr>
        <w:tc>
          <w:tcPr>
            <w:tcW w:w="705" w:type="dxa"/>
          </w:tcPr>
          <w:p w14:paraId="3C4B58B2" w14:textId="023F64EA" w:rsidR="00CD39CA" w:rsidRPr="004E5DFC" w:rsidRDefault="00CD39CA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3968" w:type="dxa"/>
            <w:gridSpan w:val="3"/>
          </w:tcPr>
          <w:p w14:paraId="3278163E" w14:textId="7F95EECA" w:rsidR="00CD39CA" w:rsidRPr="0091141D" w:rsidRDefault="00536DB9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1D0F1B" wp14:editId="0813EDC9">
                  <wp:extent cx="2781300" cy="12954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069" w:rsidRPr="004E5DFC" w14:paraId="0C54C913" w14:textId="77777777" w:rsidTr="0068746C">
        <w:trPr>
          <w:trHeight w:val="240"/>
        </w:trPr>
        <w:tc>
          <w:tcPr>
            <w:tcW w:w="705" w:type="dxa"/>
          </w:tcPr>
          <w:p w14:paraId="132F561E" w14:textId="5CF93ECF" w:rsidR="009C3069" w:rsidRPr="004E5DFC" w:rsidRDefault="0091141D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1A07807D" w14:textId="0079B69F" w:rsidR="009C3069" w:rsidRPr="004E5DFC" w:rsidRDefault="009C3069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Контактное лицо</w:t>
            </w:r>
          </w:p>
        </w:tc>
        <w:tc>
          <w:tcPr>
            <w:tcW w:w="4536" w:type="dxa"/>
          </w:tcPr>
          <w:p w14:paraId="2CD8E8BE" w14:textId="09742725" w:rsidR="009C3069" w:rsidRPr="004E5DFC" w:rsidRDefault="009C3069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лицо, которое непосредственно может рассказать информацию об Инвестиционной площадке потенциальному инвестору</w:t>
            </w:r>
          </w:p>
        </w:tc>
        <w:tc>
          <w:tcPr>
            <w:tcW w:w="5103" w:type="dxa"/>
          </w:tcPr>
          <w:p w14:paraId="462513C3" w14:textId="77777777" w:rsidR="009C3069" w:rsidRPr="007F2737" w:rsidRDefault="00C716D1" w:rsidP="00C716D1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F27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Забелин Дмитрий Владимирович</w:t>
            </w:r>
            <w:r w:rsidR="00A03927" w:rsidRPr="007F27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</w:t>
            </w:r>
            <w:r w:rsidRPr="007F2737">
              <w:rPr>
                <w:rFonts w:ascii="Times New Roman" w:hAnsi="Times New Roman"/>
                <w:i/>
                <w:sz w:val="20"/>
                <w:szCs w:val="20"/>
              </w:rPr>
              <w:t xml:space="preserve"> 8(83431)3-11-84</w:t>
            </w:r>
            <w:r w:rsidR="0091141D" w:rsidRPr="007F27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заместитель Главы </w:t>
            </w:r>
            <w:proofErr w:type="spellStart"/>
            <w:r w:rsidRPr="007F27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Ардатовского</w:t>
            </w:r>
            <w:proofErr w:type="spellEnd"/>
            <w:r w:rsidR="0091141D" w:rsidRPr="007F27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муниципального района Республики Мордовия</w:t>
            </w:r>
            <w:r w:rsidRPr="007F27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</w:t>
            </w:r>
          </w:p>
          <w:p w14:paraId="186596BF" w14:textId="3537EBED" w:rsidR="00C716D1" w:rsidRPr="0091141D" w:rsidRDefault="00C716D1" w:rsidP="007F273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7F2737">
              <w:rPr>
                <w:rFonts w:ascii="Times New Roman" w:hAnsi="Times New Roman" w:cs="Times New Roman"/>
                <w:i/>
                <w:sz w:val="20"/>
                <w:szCs w:val="20"/>
              </w:rPr>
              <w:t>Сюсина</w:t>
            </w:r>
            <w:proofErr w:type="spellEnd"/>
            <w:r w:rsidRPr="007F273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Ю</w:t>
            </w:r>
            <w:r w:rsidR="007F273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лия </w:t>
            </w:r>
            <w:r w:rsidRPr="007F2737">
              <w:rPr>
                <w:rFonts w:ascii="Times New Roman" w:hAnsi="Times New Roman" w:cs="Times New Roman"/>
                <w:i/>
                <w:sz w:val="20"/>
                <w:szCs w:val="20"/>
              </w:rPr>
              <w:t>В</w:t>
            </w:r>
            <w:r w:rsidR="007F2737">
              <w:rPr>
                <w:rFonts w:ascii="Times New Roman" w:hAnsi="Times New Roman" w:cs="Times New Roman"/>
                <w:i/>
                <w:sz w:val="20"/>
                <w:szCs w:val="20"/>
              </w:rPr>
              <w:t>алерьевна 8</w:t>
            </w:r>
            <w:r w:rsidRPr="007F2737">
              <w:rPr>
                <w:rFonts w:ascii="Times New Roman" w:hAnsi="Times New Roman" w:cs="Times New Roman"/>
                <w:i/>
                <w:sz w:val="20"/>
                <w:szCs w:val="20"/>
              </w:rPr>
              <w:t>9375105948</w:t>
            </w:r>
            <w:r w:rsidR="007F2737">
              <w:rPr>
                <w:rFonts w:ascii="Times New Roman" w:hAnsi="Times New Roman" w:cs="Times New Roman"/>
                <w:i/>
                <w:sz w:val="20"/>
                <w:szCs w:val="20"/>
              </w:rPr>
              <w:t>, заместитель директора по экономике по финансовому контролю АО «АСТЗ»</w:t>
            </w:r>
          </w:p>
        </w:tc>
      </w:tr>
      <w:tr w:rsidR="0035055C" w:rsidRPr="004E5DFC" w14:paraId="08D32FEB" w14:textId="77777777" w:rsidTr="0068746C">
        <w:trPr>
          <w:trHeight w:val="240"/>
        </w:trPr>
        <w:tc>
          <w:tcPr>
            <w:tcW w:w="705" w:type="dxa"/>
          </w:tcPr>
          <w:p w14:paraId="7E6D1B2D" w14:textId="77777777" w:rsidR="0035055C" w:rsidRDefault="0035055C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A1D26E" w14:textId="28E1EDD0" w:rsidR="0035055C" w:rsidRDefault="0035055C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4329" w:type="dxa"/>
          </w:tcPr>
          <w:p w14:paraId="1C128D12" w14:textId="77777777" w:rsidR="0035055C" w:rsidRPr="004E5DFC" w:rsidRDefault="0035055C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EBAAD7B" w14:textId="77777777" w:rsidR="0035055C" w:rsidRPr="004E5DFC" w:rsidRDefault="0035055C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2A9DF52B" w14:textId="77777777" w:rsidR="0035055C" w:rsidRPr="007F2737" w:rsidRDefault="0035055C" w:rsidP="00C716D1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14:paraId="32AF7FE2" w14:textId="5BAD782E" w:rsidR="0068746C" w:rsidRDefault="005F6615">
      <w:r w:rsidRPr="005F6615">
        <w:rPr>
          <w:noProof/>
          <w:lang w:eastAsia="ru-RU"/>
        </w:rPr>
        <w:lastRenderedPageBreak/>
        <w:drawing>
          <wp:inline distT="0" distB="0" distL="0" distR="0" wp14:anchorId="1331040B" wp14:editId="176A4702">
            <wp:extent cx="4301490" cy="2779098"/>
            <wp:effectExtent l="0" t="0" r="3810" b="2540"/>
            <wp:docPr id="1" name="Рисунок 1" descr="D:\Рабочий стол\Документы\Мои документы осн\инвест карта\до 25.01.2025 г\инвестплощадка 12 здание АО АСТЗ\Без назва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Документы\Мои документы осн\инвест карта\до 25.01.2025 г\инвестплощадка 12 здание АО АСТЗ\Без названия 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996" cy="278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856C7" w14:textId="7455D081" w:rsidR="00E548E7" w:rsidRDefault="00E548E7"/>
    <w:p w14:paraId="1B2CD841" w14:textId="1947EDC3" w:rsidR="00E548E7" w:rsidRPr="0068746C" w:rsidRDefault="00E548E7">
      <w:r w:rsidRPr="00E548E7">
        <w:rPr>
          <w:noProof/>
          <w:lang w:eastAsia="ru-RU"/>
        </w:rPr>
        <w:drawing>
          <wp:inline distT="0" distB="0" distL="0" distR="0" wp14:anchorId="35554C7B" wp14:editId="52269443">
            <wp:extent cx="2876550" cy="2478681"/>
            <wp:effectExtent l="0" t="0" r="0" b="0"/>
            <wp:docPr id="3" name="Рисунок 3" descr="D:\Рабочий стол\Документы\Мои документы осн\инвест карта\до 25.01.2025 г\инвестплощадка 12 здание АО АСТЗ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Документы\Мои документы осн\инвест карта\до 25.01.2025 г\инвестплощадка 12 здание АО АСТЗ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43" cy="248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48E7" w:rsidRPr="0068746C" w:rsidSect="003819C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798"/>
    <w:rsid w:val="0009106A"/>
    <w:rsid w:val="000A7783"/>
    <w:rsid w:val="00125070"/>
    <w:rsid w:val="001D1910"/>
    <w:rsid w:val="00235843"/>
    <w:rsid w:val="00283354"/>
    <w:rsid w:val="002C5AE5"/>
    <w:rsid w:val="002F5EA7"/>
    <w:rsid w:val="003131F0"/>
    <w:rsid w:val="0034688E"/>
    <w:rsid w:val="0035055C"/>
    <w:rsid w:val="003819C6"/>
    <w:rsid w:val="00390116"/>
    <w:rsid w:val="00393C1D"/>
    <w:rsid w:val="0039595F"/>
    <w:rsid w:val="003C0DC0"/>
    <w:rsid w:val="004C50DF"/>
    <w:rsid w:val="004E5DFC"/>
    <w:rsid w:val="00536DB9"/>
    <w:rsid w:val="005F6615"/>
    <w:rsid w:val="0068746C"/>
    <w:rsid w:val="007526DA"/>
    <w:rsid w:val="007F2737"/>
    <w:rsid w:val="0083678E"/>
    <w:rsid w:val="008F449C"/>
    <w:rsid w:val="0091141D"/>
    <w:rsid w:val="00912B92"/>
    <w:rsid w:val="009A3358"/>
    <w:rsid w:val="009C3069"/>
    <w:rsid w:val="009E1798"/>
    <w:rsid w:val="00A03927"/>
    <w:rsid w:val="00AF4908"/>
    <w:rsid w:val="00C716D1"/>
    <w:rsid w:val="00CD39CA"/>
    <w:rsid w:val="00D5458C"/>
    <w:rsid w:val="00D93921"/>
    <w:rsid w:val="00E548E7"/>
    <w:rsid w:val="00F64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F9BCE"/>
  <w15:chartTrackingRefBased/>
  <w15:docId w15:val="{01C2E07B-0D31-42D6-90A0-CBA866437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g-tns-c3529625864-3">
    <w:name w:val="ng-tns-c3529625864-3"/>
    <w:basedOn w:val="a0"/>
    <w:rsid w:val="0068746C"/>
  </w:style>
  <w:style w:type="character" w:styleId="a3">
    <w:name w:val="Hyperlink"/>
    <w:basedOn w:val="a0"/>
    <w:uiPriority w:val="99"/>
    <w:semiHidden/>
    <w:unhideWhenUsed/>
    <w:rsid w:val="0068746C"/>
    <w:rPr>
      <w:color w:val="0000FF"/>
      <w:u w:val="single"/>
    </w:rPr>
  </w:style>
  <w:style w:type="character" w:customStyle="1" w:styleId="mb-3">
    <w:name w:val="mb-3"/>
    <w:basedOn w:val="a0"/>
    <w:rsid w:val="00393C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37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8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8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07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41185E-0C88-4693-A87E-AB6C6121B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5</Pages>
  <Words>570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В. Суродеев</dc:creator>
  <cp:keywords/>
  <dc:description/>
  <cp:lastModifiedBy>Natalya-pc</cp:lastModifiedBy>
  <cp:revision>13</cp:revision>
  <dcterms:created xsi:type="dcterms:W3CDTF">2024-03-22T07:38:00Z</dcterms:created>
  <dcterms:modified xsi:type="dcterms:W3CDTF">2025-07-07T13:07:00Z</dcterms:modified>
</cp:coreProperties>
</file>