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0D" w:rsidRPr="00D97F29" w:rsidRDefault="001A5F0D" w:rsidP="00D97F29">
      <w:pPr>
        <w:pStyle w:val="2"/>
        <w:rPr>
          <w:rFonts w:ascii="Times New Roman" w:hAnsi="Times New Roman" w:cs="Times New Roman"/>
          <w:sz w:val="24"/>
          <w:szCs w:val="24"/>
        </w:rPr>
      </w:pPr>
      <w:r w:rsidRPr="00D97F29">
        <w:rPr>
          <w:rFonts w:ascii="Times New Roman" w:hAnsi="Times New Roman" w:cs="Times New Roman"/>
          <w:sz w:val="24"/>
          <w:szCs w:val="24"/>
        </w:rPr>
        <w:t>Дополнительные выходные дни родителям детей-инвалидов</w:t>
      </w:r>
    </w:p>
    <w:p w:rsidR="001A5F0D" w:rsidRPr="00D97F29" w:rsidRDefault="001A5F0D" w:rsidP="00D97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F29" w:rsidRPr="00D97F29" w:rsidRDefault="001A5F0D" w:rsidP="00D9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97F29">
        <w:rPr>
          <w:rFonts w:ascii="Times New Roman" w:hAnsi="Times New Roman" w:cs="Times New Roman"/>
          <w:sz w:val="24"/>
          <w:szCs w:val="24"/>
        </w:rPr>
        <w:t>Трудоустроенные родители, опекуны и попечители детей с инвалидностью имеют право на четыре дополнительных выходных дня в месяц</w:t>
      </w:r>
      <w:r w:rsidR="00D97F29" w:rsidRPr="00D97F29">
        <w:rPr>
          <w:rFonts w:ascii="Times New Roman" w:hAnsi="Times New Roman" w:cs="Times New Roman"/>
          <w:sz w:val="24"/>
          <w:szCs w:val="24"/>
        </w:rPr>
        <w:t>, всего  48 дополнительных выходных в год.</w:t>
      </w:r>
    </w:p>
    <w:p w:rsidR="001A5F0D" w:rsidRPr="00D97F29" w:rsidRDefault="001A5F0D" w:rsidP="00D9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97F29">
        <w:rPr>
          <w:rFonts w:ascii="Times New Roman" w:hAnsi="Times New Roman" w:cs="Times New Roman"/>
          <w:sz w:val="24"/>
          <w:szCs w:val="24"/>
        </w:rPr>
        <w:t>Для получения дополнительных оплачиваемых выходных дней сотрудник должен согласовать с работодателем даты предоставления таких дней и подать соответствующее заявление в отдел кадров. Дополнительный отпуск оплачивается в размере среднего заработка.</w:t>
      </w:r>
    </w:p>
    <w:p w:rsidR="001A5F0D" w:rsidRPr="00D97F29" w:rsidRDefault="001A5F0D" w:rsidP="00D9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97F29">
        <w:rPr>
          <w:rFonts w:ascii="Times New Roman" w:hAnsi="Times New Roman" w:cs="Times New Roman"/>
          <w:sz w:val="24"/>
          <w:szCs w:val="24"/>
        </w:rPr>
        <w:t>Важно, что дни по уходу за ребенком с инвалидностью, не использованные в текущем календарном году, не суммируются и не переносятся на следующий календарный год.</w:t>
      </w:r>
    </w:p>
    <w:p w:rsidR="001A5F0D" w:rsidRPr="00D97F29" w:rsidRDefault="001A5F0D" w:rsidP="00D9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97F29">
        <w:rPr>
          <w:rFonts w:ascii="Times New Roman" w:hAnsi="Times New Roman" w:cs="Times New Roman"/>
          <w:sz w:val="24"/>
          <w:szCs w:val="24"/>
        </w:rPr>
        <w:t>Если родители не воспользовались дополнительными выходными днями, то денежной компенсации они не подлежат. Также их нельзя добавить к очередному оплачиваемому отпуску, к отпуску без сохранения зарплаты и к отпуску по уходу за ребенком до 3 лет.</w:t>
      </w:r>
    </w:p>
    <w:p w:rsidR="00D97F29" w:rsidRPr="00D97F29" w:rsidRDefault="001A5F0D" w:rsidP="00D9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97F29">
        <w:rPr>
          <w:rFonts w:ascii="Times New Roman" w:hAnsi="Times New Roman" w:cs="Times New Roman"/>
          <w:sz w:val="24"/>
          <w:szCs w:val="24"/>
        </w:rPr>
        <w:t>Выходные дни можно брать подряд или в разные даты, поделить между родителями (если оба работают).</w:t>
      </w:r>
    </w:p>
    <w:p w:rsidR="00D97F29" w:rsidRPr="00D97F29" w:rsidRDefault="00D97F29" w:rsidP="00D97F29">
      <w:pPr>
        <w:jc w:val="both"/>
        <w:rPr>
          <w:rFonts w:ascii="Times New Roman" w:hAnsi="Times New Roman" w:cs="Times New Roman"/>
          <w:sz w:val="24"/>
          <w:szCs w:val="24"/>
        </w:rPr>
      </w:pPr>
      <w:r w:rsidRPr="00D97F29">
        <w:rPr>
          <w:rFonts w:ascii="Times New Roman" w:hAnsi="Times New Roman" w:cs="Times New Roman"/>
          <w:sz w:val="24"/>
          <w:szCs w:val="24"/>
        </w:rPr>
        <w:t>В</w:t>
      </w:r>
      <w:r w:rsidR="00DB502E" w:rsidRPr="00D97F29">
        <w:rPr>
          <w:rFonts w:ascii="Times New Roman" w:hAnsi="Times New Roman" w:cs="Times New Roman"/>
          <w:sz w:val="24"/>
          <w:szCs w:val="24"/>
        </w:rPr>
        <w:t xml:space="preserve"> связи с изменениями, вступившими в силу с 1 сентября 2023 года, у этой категории граждан появилась возможность накапливать дополнительные выходные. Ранее неиспользованные в течение месяца дни отдыха нельзя было суммировать и переносить. Теперь работники с детьми с инвалидностью могут использовать до 24 календарных дней подряд.</w:t>
      </w:r>
    </w:p>
    <w:p w:rsidR="003D5DDF" w:rsidRPr="00D97F29" w:rsidRDefault="003D5DDF" w:rsidP="00D97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DF" w:rsidRDefault="003D5DDF" w:rsidP="00DB502E"/>
    <w:sectPr w:rsidR="003D5DDF" w:rsidSect="0077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>
    <w:useFELayout/>
  </w:compat>
  <w:rsids>
    <w:rsidRoot w:val="00DB502E"/>
    <w:rsid w:val="001A5F0D"/>
    <w:rsid w:val="003D5DDF"/>
    <w:rsid w:val="00775935"/>
    <w:rsid w:val="00D97F29"/>
    <w:rsid w:val="00DB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35"/>
  </w:style>
  <w:style w:type="paragraph" w:styleId="2">
    <w:name w:val="heading 2"/>
    <w:next w:val="a"/>
    <w:link w:val="20"/>
    <w:uiPriority w:val="1"/>
    <w:qFormat/>
    <w:rsid w:val="003D5DDF"/>
    <w:pPr>
      <w:keepNext/>
      <w:keepLines/>
      <w:spacing w:before="360" w:after="120" w:line="240" w:lineRule="auto"/>
      <w:jc w:val="both"/>
      <w:outlineLvl w:val="1"/>
    </w:pPr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B502E"/>
    <w:rPr>
      <w:b/>
      <w:iCs/>
    </w:rPr>
  </w:style>
  <w:style w:type="character" w:customStyle="1" w:styleId="20">
    <w:name w:val="Заголовок 2 Знак"/>
    <w:basedOn w:val="a0"/>
    <w:link w:val="2"/>
    <w:uiPriority w:val="1"/>
    <w:qFormat/>
    <w:rsid w:val="003D5DDF"/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011MyshenkovaOM</dc:creator>
  <cp:keywords/>
  <dc:description/>
  <cp:lastModifiedBy>011MyshenkovaOM</cp:lastModifiedBy>
  <cp:revision>4</cp:revision>
  <dcterms:created xsi:type="dcterms:W3CDTF">2024-10-11T14:45:00Z</dcterms:created>
  <dcterms:modified xsi:type="dcterms:W3CDTF">2024-10-14T13:16:00Z</dcterms:modified>
</cp:coreProperties>
</file>