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F0" w:rsidRDefault="00E62FF0" w:rsidP="008555DF">
      <w:pPr>
        <w:pStyle w:val="2"/>
        <w:rPr>
          <w:rFonts w:ascii="Times New Roman" w:hAnsi="Times New Roman" w:cs="Times New Roman"/>
          <w:i w:val="0"/>
        </w:rPr>
      </w:pPr>
      <w:r w:rsidRPr="008555DF">
        <w:rPr>
          <w:rFonts w:ascii="Times New Roman" w:hAnsi="Times New Roman" w:cs="Times New Roman"/>
          <w:i w:val="0"/>
        </w:rPr>
        <w:t xml:space="preserve">До 1 декабря жители </w:t>
      </w:r>
      <w:r w:rsidR="008555DF">
        <w:rPr>
          <w:rFonts w:ascii="Times New Roman" w:hAnsi="Times New Roman" w:cs="Times New Roman"/>
          <w:i w:val="0"/>
        </w:rPr>
        <w:t>Республики Мордовия</w:t>
      </w:r>
      <w:r w:rsidRPr="008555DF">
        <w:rPr>
          <w:rFonts w:ascii="Times New Roman" w:hAnsi="Times New Roman" w:cs="Times New Roman"/>
          <w:i w:val="0"/>
        </w:rPr>
        <w:t xml:space="preserve"> могут сменить страховщика для управления пенсионными накоплениями</w:t>
      </w:r>
    </w:p>
    <w:p w:rsidR="008555DF" w:rsidRPr="008555DF" w:rsidRDefault="008555DF" w:rsidP="008555DF"/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До 1 декабря 2024 года есть возможность сменить страховщика, который управляет </w:t>
      </w:r>
      <w:r w:rsidR="008555DF">
        <w:rPr>
          <w:rFonts w:ascii="Times New Roman" w:hAnsi="Times New Roman" w:cs="Times New Roman"/>
          <w:sz w:val="28"/>
          <w:szCs w:val="28"/>
        </w:rPr>
        <w:t>п</w:t>
      </w:r>
      <w:r w:rsidRPr="008555DF">
        <w:rPr>
          <w:rFonts w:ascii="Times New Roman" w:hAnsi="Times New Roman" w:cs="Times New Roman"/>
          <w:sz w:val="28"/>
          <w:szCs w:val="28"/>
        </w:rPr>
        <w:t xml:space="preserve">енсионными накоплениями. </w:t>
      </w:r>
      <w:r w:rsidR="008555DF">
        <w:rPr>
          <w:rFonts w:ascii="Times New Roman" w:hAnsi="Times New Roman" w:cs="Times New Roman"/>
          <w:sz w:val="28"/>
          <w:szCs w:val="28"/>
        </w:rPr>
        <w:t>Граждане</w:t>
      </w:r>
      <w:r w:rsidRPr="008555DF">
        <w:rPr>
          <w:rFonts w:ascii="Times New Roman" w:hAnsi="Times New Roman" w:cs="Times New Roman"/>
          <w:sz w:val="28"/>
          <w:szCs w:val="28"/>
        </w:rPr>
        <w:t xml:space="preserve"> могут перевести накопительную пенсию из </w:t>
      </w:r>
      <w:r w:rsidRPr="008555DF">
        <w:rPr>
          <w:rStyle w:val="a3"/>
          <w:rFonts w:ascii="Times New Roman" w:hAnsi="Times New Roman" w:cs="Times New Roman"/>
          <w:b w:val="0"/>
          <w:sz w:val="28"/>
          <w:szCs w:val="28"/>
        </w:rPr>
        <w:t>Социального фонда России</w:t>
      </w:r>
      <w:r w:rsidRPr="008555DF">
        <w:rPr>
          <w:rFonts w:ascii="Times New Roman" w:hAnsi="Times New Roman" w:cs="Times New Roman"/>
          <w:sz w:val="28"/>
          <w:szCs w:val="28"/>
        </w:rPr>
        <w:t xml:space="preserve"> в негосударственный </w:t>
      </w:r>
      <w:r w:rsidRPr="008555DF">
        <w:rPr>
          <w:rStyle w:val="a3"/>
          <w:rFonts w:ascii="Times New Roman" w:hAnsi="Times New Roman" w:cs="Times New Roman"/>
          <w:b w:val="0"/>
          <w:sz w:val="28"/>
          <w:szCs w:val="28"/>
        </w:rPr>
        <w:t>пенсионный фонд</w:t>
      </w:r>
      <w:r w:rsidRPr="008555DF">
        <w:rPr>
          <w:rFonts w:ascii="Times New Roman" w:hAnsi="Times New Roman" w:cs="Times New Roman"/>
          <w:sz w:val="28"/>
          <w:szCs w:val="28"/>
        </w:rPr>
        <w:t xml:space="preserve"> (НПФ) и обратно или же перейти из одного НПФ в другой. 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Чтобы изменить страховщика, необходимо подать заявление в Отделение </w:t>
      </w:r>
      <w:r w:rsidRPr="008555DF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8555DF">
        <w:rPr>
          <w:rFonts w:ascii="Times New Roman" w:hAnsi="Times New Roman" w:cs="Times New Roman"/>
          <w:sz w:val="28"/>
          <w:szCs w:val="28"/>
        </w:rPr>
        <w:t xml:space="preserve"> по </w:t>
      </w:r>
      <w:r w:rsidR="008555DF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8555DF">
        <w:rPr>
          <w:rFonts w:ascii="Times New Roman" w:hAnsi="Times New Roman" w:cs="Times New Roman"/>
          <w:sz w:val="28"/>
          <w:szCs w:val="28"/>
        </w:rPr>
        <w:t xml:space="preserve">. Это можно сделать через личный кабинет на портале </w:t>
      </w:r>
      <w:proofErr w:type="spellStart"/>
      <w:r w:rsidRPr="008555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555DF">
        <w:rPr>
          <w:rFonts w:ascii="Times New Roman" w:hAnsi="Times New Roman" w:cs="Times New Roman"/>
          <w:sz w:val="28"/>
          <w:szCs w:val="28"/>
        </w:rPr>
        <w:t xml:space="preserve"> или лично в клиентской службе с усиленной квалифицированной электронной подписью. Если пенсионные накопления формировались в </w:t>
      </w:r>
      <w:r w:rsidRPr="008555DF">
        <w:rPr>
          <w:rStyle w:val="a3"/>
          <w:rFonts w:ascii="Times New Roman" w:hAnsi="Times New Roman" w:cs="Times New Roman"/>
          <w:b w:val="0"/>
          <w:sz w:val="28"/>
          <w:szCs w:val="28"/>
        </w:rPr>
        <w:t>Социальном фонде России</w:t>
      </w:r>
      <w:r w:rsidRPr="008555DF">
        <w:rPr>
          <w:rFonts w:ascii="Times New Roman" w:hAnsi="Times New Roman" w:cs="Times New Roman"/>
          <w:sz w:val="28"/>
          <w:szCs w:val="28"/>
        </w:rPr>
        <w:t xml:space="preserve"> и </w:t>
      </w:r>
      <w:r w:rsidR="008555DF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8555DF">
        <w:rPr>
          <w:rFonts w:ascii="Times New Roman" w:hAnsi="Times New Roman" w:cs="Times New Roman"/>
          <w:sz w:val="28"/>
          <w:szCs w:val="28"/>
        </w:rPr>
        <w:t xml:space="preserve"> хот</w:t>
      </w:r>
      <w:r w:rsidR="008555DF">
        <w:rPr>
          <w:rFonts w:ascii="Times New Roman" w:hAnsi="Times New Roman" w:cs="Times New Roman"/>
          <w:sz w:val="28"/>
          <w:szCs w:val="28"/>
        </w:rPr>
        <w:t>ят</w:t>
      </w:r>
      <w:r w:rsidRPr="008555DF">
        <w:rPr>
          <w:rFonts w:ascii="Times New Roman" w:hAnsi="Times New Roman" w:cs="Times New Roman"/>
          <w:sz w:val="28"/>
          <w:szCs w:val="28"/>
        </w:rPr>
        <w:t xml:space="preserve"> перевести их в НПФ, сначала нужно заключить договор с НПФ и только после этого подавать заявление о смене страховщика.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Если </w:t>
      </w:r>
      <w:r w:rsidR="008555DF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8555DF">
        <w:rPr>
          <w:rFonts w:ascii="Times New Roman" w:hAnsi="Times New Roman" w:cs="Times New Roman"/>
          <w:sz w:val="28"/>
          <w:szCs w:val="28"/>
        </w:rPr>
        <w:t>передумали после подачи заявления, то до 31 декабря нужно подать уведомление об отказе от смены страховщика. Если в течение года было подано несколько заявлений, к рассмотрению будет принято самое позднее из них. Для отмены предыдущих заявлений нужно подать уведомления об отказе.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>Переход от страховщика к страховщику чаще одного раза в пять лет может привести к потере инвестиционного дохода. Эта информация отражается в уведомлении, которое выдается при подаче заявления. В этом году без потери дохода могут перейти граждане, начавшие формировать пенсионные накопления у текущего страховщика в 2015 и 2020 годах.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>Напомним, что средства пенсионных накоплений формируются у следующих категорий граждан: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 * У работающих граждан 1967 года рождения и моложе, если их работодатели с 2002 по 2013 годы уплачивали страховые взносы на накопительную пенсию.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 * У мужчин 1953-1966 года рождения и женщин 1957-1966 года рождения, если их работодатели уплачивали взносы с 2002 по 2004 годы.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 * У граждан, уплачивающих дополнительные взносы по Программе государственного </w:t>
      </w:r>
      <w:proofErr w:type="spellStart"/>
      <w:r w:rsidRPr="008555D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5DF">
        <w:rPr>
          <w:rFonts w:ascii="Times New Roman" w:hAnsi="Times New Roman" w:cs="Times New Roman"/>
          <w:sz w:val="28"/>
          <w:szCs w:val="28"/>
        </w:rPr>
        <w:t xml:space="preserve"> пенсий.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lastRenderedPageBreak/>
        <w:t xml:space="preserve"> * У тех, кто направил средства материнского капитала на накопительную пенсию.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 xml:space="preserve">Узнать, кто управляет пенсионными накоплениями и сумму средств, можно в личном кабинете на портале </w:t>
      </w:r>
      <w:proofErr w:type="spellStart"/>
      <w:r w:rsidRPr="008555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555DF">
        <w:rPr>
          <w:rFonts w:ascii="Times New Roman" w:hAnsi="Times New Roman" w:cs="Times New Roman"/>
          <w:sz w:val="28"/>
          <w:szCs w:val="28"/>
        </w:rPr>
        <w:t>, заказав выписку из лицевого счета.</w:t>
      </w:r>
    </w:p>
    <w:p w:rsidR="00E62FF0" w:rsidRPr="008555DF" w:rsidRDefault="00E62FF0" w:rsidP="008555DF">
      <w:pPr>
        <w:jc w:val="both"/>
        <w:rPr>
          <w:rFonts w:ascii="Times New Roman" w:hAnsi="Times New Roman" w:cs="Times New Roman"/>
          <w:sz w:val="28"/>
          <w:szCs w:val="28"/>
        </w:rPr>
      </w:pPr>
      <w:r w:rsidRPr="008555DF">
        <w:rPr>
          <w:rFonts w:ascii="Times New Roman" w:hAnsi="Times New Roman" w:cs="Times New Roman"/>
          <w:sz w:val="28"/>
          <w:szCs w:val="28"/>
        </w:rPr>
        <w:t>.</w:t>
      </w:r>
    </w:p>
    <w:p w:rsidR="00175395" w:rsidRDefault="00175395"/>
    <w:sectPr w:rsidR="00175395" w:rsidSect="00E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E62FF0"/>
    <w:rsid w:val="00175395"/>
    <w:rsid w:val="008555DF"/>
    <w:rsid w:val="00E522E3"/>
    <w:rsid w:val="00E6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E3"/>
  </w:style>
  <w:style w:type="paragraph" w:styleId="2">
    <w:name w:val="heading 2"/>
    <w:next w:val="a"/>
    <w:link w:val="20"/>
    <w:uiPriority w:val="1"/>
    <w:qFormat/>
    <w:rsid w:val="00E62FF0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E62FF0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E62FF0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2024-11-12T15:23:00Z</dcterms:created>
  <dcterms:modified xsi:type="dcterms:W3CDTF">2024-11-18T13:45:00Z</dcterms:modified>
</cp:coreProperties>
</file>